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C653D"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rPr>
          <w:b/>
          <w:bCs/>
        </w:rPr>
      </w:pPr>
      <w:bookmarkStart w:id="0" w:name="_GoBack"/>
      <w:bookmarkEnd w:id="0"/>
      <w:r>
        <w:rPr>
          <w:b/>
          <w:bCs/>
        </w:rPr>
        <w:t xml:space="preserve">REQUIRED EVALUATION </w:t>
      </w:r>
    </w:p>
    <w:p w14:paraId="3124C6FA"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rPr>
          <w:b/>
          <w:bCs/>
        </w:rPr>
      </w:pPr>
    </w:p>
    <w:p w14:paraId="6AF23B49"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rPr>
          <w:b/>
          <w:bCs/>
        </w:rPr>
      </w:pPr>
      <w:r>
        <w:rPr>
          <w:b/>
          <w:bCs/>
        </w:rPr>
        <w:t>Assignment #1: Media article analysis (5-6 pages not including cover page or reference sheet)</w:t>
      </w:r>
      <w:r>
        <w:rPr>
          <w:b/>
          <w:bCs/>
        </w:rPr>
        <w:tab/>
        <w:t xml:space="preserve">Value: Draft is worth 5% and the revision is worth an additional 10% </w:t>
      </w:r>
    </w:p>
    <w:p w14:paraId="69D950E2"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rPr>
          <w:b/>
          <w:bCs/>
        </w:rPr>
      </w:pPr>
      <w:r>
        <w:rPr>
          <w:b/>
          <w:bCs/>
        </w:rPr>
        <w:t>Format: Essay</w:t>
      </w:r>
      <w:r>
        <w:rPr>
          <w:b/>
          <w:bCs/>
        </w:rPr>
        <w:tab/>
      </w:r>
      <w:r>
        <w:rPr>
          <w:b/>
          <w:bCs/>
        </w:rPr>
        <w:tab/>
        <w:t>Draft Due: June 7, 2019</w:t>
      </w:r>
    </w:p>
    <w:p w14:paraId="5100E78F"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p>
    <w:p w14:paraId="2AC043A6"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t xml:space="preserve">Students are to select a recent (within the past two years) Canadian news article (preferably from a national newspaper or newsmagazine) that covers a health-related story.  In the first part of the paper, summarize the health issue portrayed and highlight how its portrayal reflects one or more of the health approaches outlined in Chapter 1 of the </w:t>
      </w:r>
      <w:proofErr w:type="spellStart"/>
      <w:r>
        <w:t>Strohschien</w:t>
      </w:r>
      <w:proofErr w:type="spellEnd"/>
      <w:r>
        <w:t xml:space="preserve"> &amp; Rose text.  In the second part of the paper, describe how the health issue could be explained from a different approach. Make sure to include the news source with your submission. External sources are not required for this assignment other than course readings.</w:t>
      </w:r>
    </w:p>
    <w:p w14:paraId="2CF003F5"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p>
    <w:p w14:paraId="0ED4A0E1"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rPr>
          <w:u w:val="single"/>
        </w:rPr>
        <w:t>Draft version of assignment</w:t>
      </w:r>
      <w:r>
        <w:t>:</w:t>
      </w:r>
    </w:p>
    <w:p w14:paraId="0E2C872C"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t xml:space="preserve">As this is a post-graduate professional program, it is expected that all students are able to write in a scholarly and professional </w:t>
      </w:r>
      <w:proofErr w:type="gramStart"/>
      <w:r>
        <w:t>manner, and</w:t>
      </w:r>
      <w:proofErr w:type="gramEnd"/>
      <w:r>
        <w:t xml:space="preserve"> are able to use standard APA format and APA referencing.  For those who may have fallen out of practice with scholarly writing or APA, this is an opportunity to get some early feedback and correction regarding both. You will be doing an APA workshop in your PSY 199 course which will help you with this assignment as well.  Prepare a draft version of your Assignment #1, including an APA cover sheet, in-text citations, and a reference sheet of all of your cited sources. Make sure to write in a scholarly tone (including third person perspective: no “I”, “we”, etc.)  and complete careful proofreading and copyediting prior to submission. Scholarly content and analysis will be more the focus on the revised version, so students will have an opportunity to continue to work on their content and analysis. Writing and formatting is the focus of this version’s evaluation. Students will receive a significant level of feedback from their instructor regarding presentation, writing, APA and some content feedback that will help you prepare for your final version submission.</w:t>
      </w:r>
    </w:p>
    <w:p w14:paraId="5D4A55A2"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p>
    <w:p w14:paraId="07C41FF7"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t>Rubric for draft version</w:t>
      </w:r>
    </w:p>
    <w:tbl>
      <w:tblPr>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D64AAB" w14:paraId="03A51DFB" w14:textId="77777777" w:rsidTr="00E41B5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0B00BB" w14:textId="77777777" w:rsidR="00D64AAB" w:rsidRDefault="00D64AAB" w:rsidP="00E41B5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rPr>
                <w:b/>
                <w:bCs/>
              </w:rPr>
              <w:t>Dimension</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27A9AC" w14:textId="77777777" w:rsidR="00D64AAB" w:rsidRDefault="00D64AAB" w:rsidP="00E41B5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rPr>
                <w:b/>
                <w:bCs/>
              </w:rPr>
              <w:t>Value</w:t>
            </w:r>
          </w:p>
        </w:tc>
      </w:tr>
      <w:tr w:rsidR="00D64AAB" w14:paraId="590B4114" w14:textId="77777777" w:rsidTr="00E41B5B">
        <w:trPr>
          <w:trHeight w:val="6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7BC846" w14:textId="77777777" w:rsidR="00D64AAB" w:rsidRDefault="00D64AAB" w:rsidP="00E41B5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t>Addresses the content of the assignment to a first draft level</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BF1812" w14:textId="77777777" w:rsidR="00D64AAB" w:rsidRDefault="00D64AAB" w:rsidP="00E41B5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t>2</w:t>
            </w:r>
          </w:p>
        </w:tc>
      </w:tr>
      <w:tr w:rsidR="00D64AAB" w14:paraId="37A69093" w14:textId="77777777" w:rsidTr="00E41B5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CC949A" w14:textId="77777777" w:rsidR="00D64AAB" w:rsidRDefault="00D64AAB" w:rsidP="00E41B5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t>Professional presentation, including APA</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6DA6D9" w14:textId="77777777" w:rsidR="00D64AAB" w:rsidRDefault="00D64AAB" w:rsidP="00E41B5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t>3</w:t>
            </w:r>
          </w:p>
        </w:tc>
      </w:tr>
    </w:tbl>
    <w:p w14:paraId="0C0524A8"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p>
    <w:p w14:paraId="3C5BFEEC"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p>
    <w:p w14:paraId="304F7EEC"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rPr>
          <w:b/>
          <w:u w:val="single"/>
        </w:rPr>
      </w:pPr>
      <w:r w:rsidRPr="000C6ECB">
        <w:rPr>
          <w:b/>
          <w:u w:val="single"/>
        </w:rPr>
        <w:t>Revised version of Assignment #1</w:t>
      </w:r>
    </w:p>
    <w:p w14:paraId="74C4FFBE" w14:textId="77777777" w:rsidR="00D64AAB" w:rsidRPr="000C6EC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rPr>
          <w:b/>
        </w:rPr>
      </w:pPr>
      <w:r>
        <w:rPr>
          <w:b/>
        </w:rPr>
        <w:t xml:space="preserve">Due: June 21, 2019 </w:t>
      </w:r>
    </w:p>
    <w:p w14:paraId="44941E53"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t>Based on the feedback from their instructor on both content and professional presentation, students will revise their assignment #1 to its final version. It is expected that students will add new content or analysis based on their thinking and learning since the first draft was submitted, in addition to addressed feedback from their instructor.</w:t>
      </w:r>
    </w:p>
    <w:p w14:paraId="015C2B33"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p>
    <w:p w14:paraId="47F1FD39" w14:textId="77777777" w:rsidR="00D64AAB" w:rsidRPr="00177A89" w:rsidRDefault="00D64AAB" w:rsidP="00D64AA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b/>
          <w:lang w:val="en-GB"/>
        </w:rPr>
      </w:pPr>
      <w:r w:rsidRPr="00177A89">
        <w:rPr>
          <w:rFonts w:ascii="Times" w:hAnsi="Times"/>
          <w:b/>
          <w:lang w:val="en-GB"/>
        </w:rPr>
        <w:t>Rubric for final revised paper:</w:t>
      </w:r>
    </w:p>
    <w:tbl>
      <w:tblPr>
        <w:tblStyle w:val="TableGrid"/>
        <w:tblW w:w="0" w:type="auto"/>
        <w:tblLook w:val="04A0" w:firstRow="1" w:lastRow="0" w:firstColumn="1" w:lastColumn="0" w:noHBand="0" w:noVBand="1"/>
      </w:tblPr>
      <w:tblGrid>
        <w:gridCol w:w="4528"/>
        <w:gridCol w:w="4482"/>
      </w:tblGrid>
      <w:tr w:rsidR="00D64AAB" w:rsidRPr="00177A89" w14:paraId="7C28A3A9" w14:textId="77777777" w:rsidTr="00E41B5B">
        <w:tc>
          <w:tcPr>
            <w:tcW w:w="4788" w:type="dxa"/>
          </w:tcPr>
          <w:p w14:paraId="298C484E" w14:textId="77777777" w:rsidR="00D64AAB" w:rsidRPr="00177A89" w:rsidRDefault="00D64AAB" w:rsidP="00E41B5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b/>
                <w:lang w:val="en-GB"/>
              </w:rPr>
            </w:pPr>
            <w:r w:rsidRPr="00177A89">
              <w:rPr>
                <w:rFonts w:ascii="Times" w:hAnsi="Times"/>
                <w:b/>
                <w:lang w:val="en-GB"/>
              </w:rPr>
              <w:t>Dimension</w:t>
            </w:r>
          </w:p>
        </w:tc>
        <w:tc>
          <w:tcPr>
            <w:tcW w:w="4788" w:type="dxa"/>
          </w:tcPr>
          <w:p w14:paraId="05BE9A0D" w14:textId="77777777" w:rsidR="00D64AAB" w:rsidRPr="00177A89" w:rsidRDefault="00D64AAB" w:rsidP="00E41B5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b/>
                <w:lang w:val="en-GB"/>
              </w:rPr>
            </w:pPr>
            <w:r w:rsidRPr="00177A89">
              <w:rPr>
                <w:rFonts w:ascii="Times" w:hAnsi="Times"/>
                <w:b/>
                <w:lang w:val="en-GB"/>
              </w:rPr>
              <w:t>Value</w:t>
            </w:r>
          </w:p>
        </w:tc>
      </w:tr>
      <w:tr w:rsidR="00D64AAB" w:rsidRPr="00177A89" w14:paraId="1EFC36AF" w14:textId="77777777" w:rsidTr="00E41B5B">
        <w:tc>
          <w:tcPr>
            <w:tcW w:w="4788" w:type="dxa"/>
          </w:tcPr>
          <w:p w14:paraId="3E1B7A6A" w14:textId="77777777" w:rsidR="00D64AAB" w:rsidRPr="00177A89" w:rsidRDefault="00D64AAB" w:rsidP="00E41B5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lang w:val="en-GB"/>
              </w:rPr>
            </w:pPr>
            <w:r w:rsidRPr="00177A89">
              <w:rPr>
                <w:rFonts w:ascii="Times" w:hAnsi="Times"/>
                <w:lang w:val="en-GB"/>
              </w:rPr>
              <w:t xml:space="preserve">Ability to summarize and convey key findings based on article including direct integration of text material and examples in a </w:t>
            </w:r>
            <w:r w:rsidRPr="00177A89">
              <w:rPr>
                <w:rFonts w:ascii="Times" w:hAnsi="Times"/>
                <w:lang w:val="en-GB"/>
              </w:rPr>
              <w:lastRenderedPageBreak/>
              <w:t>clear manner.</w:t>
            </w:r>
          </w:p>
          <w:p w14:paraId="3F33FD43" w14:textId="77777777" w:rsidR="00D64AAB" w:rsidRPr="00177A89" w:rsidRDefault="00D64AAB" w:rsidP="00E41B5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lang w:val="en-GB"/>
              </w:rPr>
            </w:pPr>
            <w:r w:rsidRPr="00177A89">
              <w:rPr>
                <w:rFonts w:ascii="Times" w:hAnsi="Times"/>
                <w:lang w:val="en-GB"/>
              </w:rPr>
              <w:t>Knowledge of topic and clear link to social work practice needed.</w:t>
            </w:r>
          </w:p>
        </w:tc>
        <w:tc>
          <w:tcPr>
            <w:tcW w:w="4788" w:type="dxa"/>
          </w:tcPr>
          <w:p w14:paraId="4887DB7D" w14:textId="77777777" w:rsidR="00D64AAB" w:rsidRPr="00177A89" w:rsidRDefault="00D64AAB" w:rsidP="00E41B5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lang w:val="en-GB"/>
              </w:rPr>
            </w:pPr>
            <w:r w:rsidRPr="00177A89">
              <w:rPr>
                <w:rFonts w:ascii="Times" w:hAnsi="Times"/>
                <w:lang w:val="en-GB"/>
              </w:rPr>
              <w:lastRenderedPageBreak/>
              <w:t>4</w:t>
            </w:r>
          </w:p>
        </w:tc>
      </w:tr>
      <w:tr w:rsidR="00D64AAB" w:rsidRPr="00177A89" w14:paraId="65529BB8" w14:textId="77777777" w:rsidTr="00E41B5B">
        <w:tc>
          <w:tcPr>
            <w:tcW w:w="4788" w:type="dxa"/>
          </w:tcPr>
          <w:p w14:paraId="4CCA9D1B" w14:textId="77777777" w:rsidR="00D64AAB" w:rsidRPr="00177A89" w:rsidRDefault="00D64AAB" w:rsidP="00E41B5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lang w:val="en-GB"/>
              </w:rPr>
            </w:pPr>
            <w:r w:rsidRPr="00177A89">
              <w:rPr>
                <w:rFonts w:ascii="Times" w:hAnsi="Times"/>
                <w:lang w:val="en-GB"/>
              </w:rPr>
              <w:t>Quality of explanation using a different approach, including direct integration of text material and examples in a clear manner.</w:t>
            </w:r>
          </w:p>
          <w:p w14:paraId="13FA043B" w14:textId="77777777" w:rsidR="00D64AAB" w:rsidRPr="00177A89" w:rsidRDefault="00D64AAB" w:rsidP="00E41B5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lang w:val="en-GB"/>
              </w:rPr>
            </w:pPr>
            <w:r w:rsidRPr="00177A89">
              <w:rPr>
                <w:rFonts w:ascii="Times" w:hAnsi="Times"/>
                <w:lang w:val="en-GB"/>
              </w:rPr>
              <w:t xml:space="preserve">Knowledge of topic and clear link to social work practice needed.  </w:t>
            </w:r>
          </w:p>
        </w:tc>
        <w:tc>
          <w:tcPr>
            <w:tcW w:w="4788" w:type="dxa"/>
          </w:tcPr>
          <w:p w14:paraId="798102BA" w14:textId="77777777" w:rsidR="00D64AAB" w:rsidRPr="00177A89" w:rsidRDefault="00D64AAB" w:rsidP="00E41B5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lang w:val="en-GB"/>
              </w:rPr>
            </w:pPr>
            <w:r w:rsidRPr="00177A89">
              <w:rPr>
                <w:rFonts w:ascii="Times" w:hAnsi="Times"/>
                <w:lang w:val="en-GB"/>
              </w:rPr>
              <w:t>4</w:t>
            </w:r>
          </w:p>
        </w:tc>
      </w:tr>
      <w:tr w:rsidR="00D64AAB" w:rsidRPr="00177A89" w14:paraId="23257BA2" w14:textId="77777777" w:rsidTr="00E41B5B">
        <w:tc>
          <w:tcPr>
            <w:tcW w:w="4788" w:type="dxa"/>
          </w:tcPr>
          <w:p w14:paraId="2D2CCF51" w14:textId="77777777" w:rsidR="00D64AAB" w:rsidRPr="00177A89" w:rsidRDefault="00D64AAB" w:rsidP="00E41B5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lang w:val="en-GB"/>
              </w:rPr>
            </w:pPr>
            <w:r w:rsidRPr="00177A89">
              <w:rPr>
                <w:rFonts w:ascii="Times" w:hAnsi="Times"/>
                <w:lang w:val="en-GB"/>
              </w:rPr>
              <w:t>Professional presentation quality, APA format, completed by due date and time.</w:t>
            </w:r>
          </w:p>
        </w:tc>
        <w:tc>
          <w:tcPr>
            <w:tcW w:w="4788" w:type="dxa"/>
          </w:tcPr>
          <w:p w14:paraId="2B1A185D" w14:textId="77777777" w:rsidR="00D64AAB" w:rsidRPr="00177A89" w:rsidRDefault="00D64AAB" w:rsidP="00E41B5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w:hAnsi="Times"/>
                <w:lang w:val="en-GB"/>
              </w:rPr>
            </w:pPr>
            <w:r w:rsidRPr="00177A89">
              <w:rPr>
                <w:rFonts w:ascii="Times" w:hAnsi="Times"/>
                <w:lang w:val="en-GB"/>
              </w:rPr>
              <w:t>2</w:t>
            </w:r>
          </w:p>
        </w:tc>
      </w:tr>
    </w:tbl>
    <w:p w14:paraId="7004B324"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p>
    <w:p w14:paraId="7F595C3E"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p>
    <w:p w14:paraId="2234B395"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p>
    <w:p w14:paraId="5ADA14BF"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rPr>
          <w:b/>
          <w:bCs/>
        </w:rPr>
      </w:pPr>
      <w:r>
        <w:rPr>
          <w:b/>
          <w:bCs/>
        </w:rPr>
        <w:t xml:space="preserve">Midterm Test: In class </w:t>
      </w:r>
      <w:r>
        <w:rPr>
          <w:b/>
          <w:bCs/>
        </w:rPr>
        <w:tab/>
      </w:r>
      <w:r>
        <w:rPr>
          <w:b/>
          <w:bCs/>
        </w:rPr>
        <w:tab/>
        <w:t xml:space="preserve">Date: June 21, 2019  </w:t>
      </w:r>
    </w:p>
    <w:p w14:paraId="7B5AD75F"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rPr>
          <w:b/>
          <w:bCs/>
        </w:rPr>
      </w:pPr>
      <w:r>
        <w:rPr>
          <w:b/>
          <w:bCs/>
        </w:rPr>
        <w:t>Value: 20%</w:t>
      </w:r>
      <w:r>
        <w:rPr>
          <w:b/>
          <w:bCs/>
        </w:rPr>
        <w:tab/>
      </w:r>
      <w:r>
        <w:rPr>
          <w:b/>
          <w:bCs/>
        </w:rPr>
        <w:tab/>
      </w:r>
      <w:r>
        <w:rPr>
          <w:b/>
          <w:bCs/>
        </w:rPr>
        <w:tab/>
      </w:r>
      <w:r>
        <w:rPr>
          <w:b/>
          <w:bCs/>
        </w:rPr>
        <w:tab/>
      </w:r>
    </w:p>
    <w:p w14:paraId="67055E9B"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r>
        <w:t>Comprehensive midterm test (90 minutes) in class covering material up to and including all the material covered to date in the course outline. The format will be in part short answers (multiple choice, true/false, fill in the blanks) and short essay questions.</w:t>
      </w:r>
    </w:p>
    <w:p w14:paraId="540B4D54"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pPr>
    </w:p>
    <w:p w14:paraId="50A2745E" w14:textId="77777777" w:rsidR="00D64AAB" w:rsidRDefault="00D64AAB" w:rsidP="00D64AA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lang w:val="en-GB"/>
        </w:rPr>
      </w:pPr>
      <w:r>
        <w:rPr>
          <w:b/>
          <w:lang w:val="en-GB"/>
        </w:rPr>
        <w:t xml:space="preserve">Mini Quiz: Gender and Social Roles    Due: July 19, 2019 </w:t>
      </w:r>
    </w:p>
    <w:p w14:paraId="035726B9" w14:textId="77777777" w:rsidR="00D64AAB" w:rsidRDefault="00D64AAB" w:rsidP="00D64AA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lang w:val="en-GB"/>
        </w:rPr>
      </w:pPr>
      <w:r>
        <w:rPr>
          <w:b/>
          <w:lang w:val="en-GB"/>
        </w:rPr>
        <w:t>Value: 5%</w:t>
      </w:r>
    </w:p>
    <w:p w14:paraId="41754240" w14:textId="77777777" w:rsidR="00D64AAB" w:rsidRPr="00A12643" w:rsidRDefault="00D64AAB" w:rsidP="00D64AAB">
      <w:pPr>
        <w:pStyle w:val="BodyText1"/>
        <w:tabs>
          <w:tab w:val="left" w:pos="-1152"/>
          <w:tab w:val="left" w:pos="-720"/>
          <w:tab w:val="left" w:pos="0"/>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en-GB"/>
        </w:rPr>
      </w:pPr>
      <w:r>
        <w:rPr>
          <w:lang w:val="en-GB"/>
        </w:rPr>
        <w:t xml:space="preserve">On July 19th, there will be no class lecture.  However, students are required to read the materials assigned for the week and review the weekly presentation posted on </w:t>
      </w:r>
      <w:proofErr w:type="spellStart"/>
      <w:r>
        <w:rPr>
          <w:lang w:val="en-GB"/>
        </w:rPr>
        <w:t>BlackBoard</w:t>
      </w:r>
      <w:proofErr w:type="spellEnd"/>
      <w:r>
        <w:rPr>
          <w:lang w:val="en-GB"/>
        </w:rPr>
        <w:t xml:space="preserve">.  Included in the presentation slides is a link to an online module and quiz for students to complete.  When the module and quiz are completed, a certificate will be generated.  The students will be required to present the certificate upon completion of their readings to their instructor to receive marks for this assignment.  </w:t>
      </w:r>
    </w:p>
    <w:p w14:paraId="4A7B702F" w14:textId="77777777" w:rsidR="00D64AAB" w:rsidRDefault="00D64AAB" w:rsidP="00D64AAB">
      <w:pPr>
        <w:pStyle w:val="Body"/>
        <w:rPr>
          <w:rFonts w:ascii="Times New Roman" w:eastAsia="Times New Roman" w:hAnsi="Times New Roman" w:cs="Times New Roman"/>
          <w:b/>
          <w:bCs/>
        </w:rPr>
      </w:pPr>
    </w:p>
    <w:p w14:paraId="7C8B9A3B" w14:textId="77777777" w:rsidR="00D64AAB" w:rsidRDefault="00D64AAB" w:rsidP="00D64AAB">
      <w:pPr>
        <w:pStyle w:val="Body"/>
        <w:rPr>
          <w:rFonts w:ascii="Times New Roman" w:eastAsia="Times New Roman" w:hAnsi="Times New Roman" w:cs="Times New Roman"/>
          <w:b/>
          <w:bCs/>
        </w:rPr>
      </w:pPr>
    </w:p>
    <w:p w14:paraId="12A8BD80" w14:textId="77777777" w:rsidR="00D64AAB" w:rsidRDefault="00D64AAB" w:rsidP="00D64AAB">
      <w:pPr>
        <w:pStyle w:val="Body"/>
        <w:rPr>
          <w:rFonts w:ascii="Times New Roman" w:eastAsia="Times New Roman" w:hAnsi="Times New Roman" w:cs="Times New Roman"/>
          <w:b/>
          <w:bCs/>
        </w:rPr>
      </w:pPr>
      <w:r>
        <w:rPr>
          <w:rFonts w:ascii="Times New Roman" w:hAnsi="Times New Roman"/>
          <w:b/>
          <w:bCs/>
        </w:rPr>
        <w:t xml:space="preserve">Assignment #2: Major Research Paper </w:t>
      </w:r>
      <w:r>
        <w:rPr>
          <w:rFonts w:ascii="Times New Roman" w:hAnsi="Times New Roman"/>
          <w:b/>
          <w:bCs/>
        </w:rPr>
        <w:tab/>
        <w:t xml:space="preserve">Value: 20% </w:t>
      </w:r>
    </w:p>
    <w:p w14:paraId="6E7A98E9" w14:textId="77777777" w:rsidR="00D64AAB" w:rsidRDefault="00D64AAB" w:rsidP="00D64AAB">
      <w:pPr>
        <w:pStyle w:val="Body"/>
        <w:rPr>
          <w:rFonts w:ascii="Times New Roman" w:eastAsia="Times New Roman" w:hAnsi="Times New Roman" w:cs="Times New Roman"/>
          <w:b/>
          <w:bCs/>
        </w:rPr>
      </w:pPr>
      <w:r>
        <w:rPr>
          <w:rFonts w:ascii="Times New Roman" w:hAnsi="Times New Roman"/>
          <w:b/>
          <w:bCs/>
        </w:rPr>
        <w:t>Format: Essay (8 pages, not including cover or references)</w:t>
      </w:r>
      <w:r>
        <w:rPr>
          <w:rFonts w:ascii="Times New Roman" w:hAnsi="Times New Roman"/>
          <w:b/>
          <w:bCs/>
        </w:rPr>
        <w:tab/>
      </w:r>
    </w:p>
    <w:p w14:paraId="7049126F" w14:textId="77777777" w:rsidR="00D64AAB" w:rsidRDefault="00D64AAB" w:rsidP="00D64AAB">
      <w:pPr>
        <w:pStyle w:val="Body"/>
        <w:rPr>
          <w:rFonts w:ascii="Times New Roman" w:eastAsia="Times New Roman" w:hAnsi="Times New Roman" w:cs="Times New Roman"/>
          <w:b/>
          <w:bCs/>
        </w:rPr>
      </w:pPr>
      <w:r>
        <w:rPr>
          <w:rFonts w:ascii="Times New Roman" w:hAnsi="Times New Roman"/>
          <w:b/>
          <w:bCs/>
        </w:rPr>
        <w:t>Due: July 26, 2019</w:t>
      </w:r>
    </w:p>
    <w:p w14:paraId="3E552CD4" w14:textId="77777777" w:rsidR="00D64AAB" w:rsidRDefault="00D64AAB" w:rsidP="00D64AAB">
      <w:pPr>
        <w:pStyle w:val="Body"/>
        <w:rPr>
          <w:rFonts w:ascii="Times New Roman" w:eastAsia="Times New Roman" w:hAnsi="Times New Roman" w:cs="Times New Roman"/>
        </w:rPr>
      </w:pPr>
      <w:r>
        <w:rPr>
          <w:rFonts w:ascii="Times New Roman" w:hAnsi="Times New Roman"/>
        </w:rPr>
        <w:t>This is an individual assignment not a group assignment.  As the Raphael text demonstrates, the study of the social determinants of health deals with two key problems:</w:t>
      </w:r>
    </w:p>
    <w:p w14:paraId="64A58845" w14:textId="77777777" w:rsidR="00D64AAB" w:rsidRDefault="00D64AAB" w:rsidP="00D64AAB">
      <w:pPr>
        <w:pStyle w:val="ListParagraph"/>
        <w:numPr>
          <w:ilvl w:val="0"/>
          <w:numId w:val="2"/>
        </w:numPr>
        <w:rPr>
          <w:rFonts w:ascii="Times New Roman" w:eastAsia="Times New Roman" w:hAnsi="Times New Roman" w:cs="Times New Roman"/>
        </w:rPr>
      </w:pPr>
      <w:r>
        <w:rPr>
          <w:rFonts w:ascii="Times New Roman" w:hAnsi="Times New Roman"/>
        </w:rPr>
        <w:t>What are the societal factors (social determinants of health) that shape health and help explain health inequalities?</w:t>
      </w:r>
    </w:p>
    <w:p w14:paraId="3D69B54E" w14:textId="77777777" w:rsidR="00D64AAB" w:rsidRDefault="00D64AAB" w:rsidP="00D64AAB">
      <w:pPr>
        <w:pStyle w:val="ListParagraph"/>
        <w:numPr>
          <w:ilvl w:val="0"/>
          <w:numId w:val="2"/>
        </w:numPr>
        <w:rPr>
          <w:rFonts w:ascii="Times New Roman" w:eastAsia="Times New Roman" w:hAnsi="Times New Roman" w:cs="Times New Roman"/>
        </w:rPr>
      </w:pPr>
      <w:r>
        <w:rPr>
          <w:rFonts w:ascii="Times New Roman" w:hAnsi="Times New Roman"/>
        </w:rPr>
        <w:t xml:space="preserve">What are the societal forces (e.g. racism, sexism, </w:t>
      </w:r>
      <w:proofErr w:type="spellStart"/>
      <w:r>
        <w:rPr>
          <w:rFonts w:ascii="Times New Roman" w:hAnsi="Times New Roman"/>
        </w:rPr>
        <w:t>homobhobia</w:t>
      </w:r>
      <w:proofErr w:type="spellEnd"/>
      <w:r>
        <w:rPr>
          <w:rFonts w:ascii="Times New Roman" w:hAnsi="Times New Roman"/>
        </w:rPr>
        <w:t>, colonization, etc.) that shape the quality of these societal factors?</w:t>
      </w:r>
    </w:p>
    <w:p w14:paraId="1B5D3CF1" w14:textId="77777777" w:rsidR="00D64AAB" w:rsidRDefault="00D64AAB" w:rsidP="00D64AAB">
      <w:pPr>
        <w:pStyle w:val="Body"/>
        <w:rPr>
          <w:rFonts w:ascii="Times New Roman" w:hAnsi="Times New Roman"/>
        </w:rPr>
      </w:pPr>
      <w:r>
        <w:rPr>
          <w:rFonts w:ascii="Times New Roman" w:hAnsi="Times New Roman"/>
        </w:rPr>
        <w:t>Find and research five peer-reviewed resources (such as academic journals) and grey literature (such as reports by community organizations and government) that examine one specific population group and three key social determinants of health that might impact this group</w:t>
      </w:r>
    </w:p>
    <w:p w14:paraId="62F7A797" w14:textId="77777777" w:rsidR="00D64AAB" w:rsidRDefault="00D64AAB" w:rsidP="00D64AAB">
      <w:pPr>
        <w:pStyle w:val="Body"/>
        <w:rPr>
          <w:rFonts w:ascii="Times New Roman" w:eastAsia="Times New Roman" w:hAnsi="Times New Roman" w:cs="Times New Roman"/>
        </w:rPr>
      </w:pPr>
      <w:r>
        <w:rPr>
          <w:rFonts w:ascii="Times New Roman" w:hAnsi="Times New Roman"/>
        </w:rPr>
        <w:t>(such as Aboriginal social determinants of health impacting First Nations, Inuit and Métis peoples in rural communities or social determinants of health in relation to female youth experiencing homelessness). Summarize what your selected resources argue about each of the two questions. Do your sources agree with one another on these two questions? If not, how do they differ? Conclude your paper with key findings that you think other students should know/understand as mental health service providers.</w:t>
      </w:r>
    </w:p>
    <w:p w14:paraId="51E534FB" w14:textId="77777777" w:rsidR="00D64AAB" w:rsidRDefault="00D64AAB" w:rsidP="00D64AAB">
      <w:pPr>
        <w:pStyle w:val="Body"/>
        <w:rPr>
          <w:rFonts w:ascii="Times New Roman" w:eastAsia="Times New Roman" w:hAnsi="Times New Roman" w:cs="Times New Roman"/>
        </w:rPr>
      </w:pPr>
    </w:p>
    <w:p w14:paraId="612E54F4" w14:textId="77777777" w:rsidR="00D64AAB" w:rsidRDefault="00D64AAB" w:rsidP="00D64AAB">
      <w:pPr>
        <w:pStyle w:val="Body"/>
        <w:rPr>
          <w:rFonts w:ascii="Times New Roman" w:eastAsia="Times New Roman" w:hAnsi="Times New Roman" w:cs="Times New Roman"/>
        </w:rPr>
      </w:pPr>
    </w:p>
    <w:p w14:paraId="497DF154" w14:textId="77777777" w:rsidR="00D64AAB" w:rsidRDefault="00D64AAB" w:rsidP="00D64AAB">
      <w:pPr>
        <w:pStyle w:val="Body"/>
        <w:rPr>
          <w:rFonts w:ascii="Times New Roman" w:eastAsia="Times New Roman" w:hAnsi="Times New Roman" w:cs="Times New Roman"/>
        </w:rPr>
      </w:pPr>
    </w:p>
    <w:p w14:paraId="7F9FF170" w14:textId="77777777" w:rsidR="00D64AAB" w:rsidRDefault="00D64AAB" w:rsidP="00D64AAB">
      <w:pPr>
        <w:pStyle w:val="Body"/>
        <w:rPr>
          <w:rFonts w:ascii="Times New Roman" w:eastAsia="Times New Roman" w:hAnsi="Times New Roman" w:cs="Times New Roman"/>
        </w:rPr>
      </w:pPr>
    </w:p>
    <w:p w14:paraId="35FE524B" w14:textId="77777777" w:rsidR="00D64AAB" w:rsidRDefault="00D64AAB" w:rsidP="00D64AAB">
      <w:pPr>
        <w:pStyle w:val="Body"/>
        <w:rPr>
          <w:rFonts w:ascii="Times New Roman" w:eastAsia="Times New Roman" w:hAnsi="Times New Roman" w:cs="Times New Roman"/>
        </w:rPr>
      </w:pPr>
      <w:r>
        <w:rPr>
          <w:rFonts w:ascii="Times New Roman" w:hAnsi="Times New Roman"/>
        </w:rPr>
        <w:t>Rubric:</w:t>
      </w:r>
    </w:p>
    <w:tbl>
      <w:tblPr>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D64AAB" w14:paraId="6222695C" w14:textId="77777777" w:rsidTr="00E41B5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A7E3C8" w14:textId="77777777" w:rsidR="00D64AAB" w:rsidRDefault="00D64AAB" w:rsidP="00E41B5B">
            <w:pPr>
              <w:pStyle w:val="Body"/>
            </w:pPr>
            <w:r>
              <w:rPr>
                <w:rFonts w:ascii="Times New Roman" w:hAnsi="Times New Roman"/>
                <w:b/>
                <w:bCs/>
              </w:rPr>
              <w:t>Dimension</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DA5602" w14:textId="77777777" w:rsidR="00D64AAB" w:rsidRDefault="00D64AAB" w:rsidP="00E41B5B">
            <w:pPr>
              <w:pStyle w:val="Body"/>
            </w:pPr>
            <w:r>
              <w:rPr>
                <w:rFonts w:ascii="Times New Roman" w:hAnsi="Times New Roman"/>
                <w:b/>
                <w:bCs/>
              </w:rPr>
              <w:t>Value</w:t>
            </w:r>
          </w:p>
        </w:tc>
      </w:tr>
      <w:tr w:rsidR="00D64AAB" w14:paraId="22018769" w14:textId="77777777" w:rsidTr="00E41B5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30D812" w14:textId="77777777" w:rsidR="00D64AAB" w:rsidRDefault="00D64AAB" w:rsidP="00E41B5B">
            <w:pPr>
              <w:pStyle w:val="Body"/>
            </w:pPr>
            <w:r>
              <w:rPr>
                <w:rFonts w:ascii="Times New Roman" w:hAnsi="Times New Roman"/>
              </w:rPr>
              <w:t>Quality of research sources/research skills</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DE08BA" w14:textId="77777777" w:rsidR="00D64AAB" w:rsidRDefault="00D64AAB" w:rsidP="00E41B5B">
            <w:pPr>
              <w:pStyle w:val="Body"/>
            </w:pPr>
            <w:r>
              <w:rPr>
                <w:rFonts w:ascii="Times New Roman" w:hAnsi="Times New Roman"/>
              </w:rPr>
              <w:t>2</w:t>
            </w:r>
          </w:p>
        </w:tc>
      </w:tr>
      <w:tr w:rsidR="00D64AAB" w14:paraId="4369B44B" w14:textId="77777777" w:rsidTr="00E41B5B">
        <w:trPr>
          <w:trHeight w:val="6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B497B2" w14:textId="77777777" w:rsidR="00D64AAB" w:rsidRDefault="00D64AAB" w:rsidP="00E41B5B">
            <w:pPr>
              <w:pStyle w:val="Body"/>
            </w:pPr>
            <w:r>
              <w:rPr>
                <w:rFonts w:ascii="Times New Roman" w:hAnsi="Times New Roman"/>
              </w:rPr>
              <w:t>Quality of summary based on the two questions</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2C4541" w14:textId="77777777" w:rsidR="00D64AAB" w:rsidRDefault="00D64AAB" w:rsidP="00E41B5B">
            <w:pPr>
              <w:pStyle w:val="Body"/>
            </w:pPr>
            <w:r>
              <w:rPr>
                <w:rFonts w:ascii="Times New Roman" w:hAnsi="Times New Roman"/>
              </w:rPr>
              <w:t>4</w:t>
            </w:r>
          </w:p>
        </w:tc>
      </w:tr>
      <w:tr w:rsidR="00D64AAB" w14:paraId="038DA5E8" w14:textId="77777777" w:rsidTr="00E41B5B">
        <w:trPr>
          <w:trHeight w:val="6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366761" w14:textId="77777777" w:rsidR="00D64AAB" w:rsidRDefault="00D64AAB" w:rsidP="00E41B5B">
            <w:pPr>
              <w:pStyle w:val="Body"/>
            </w:pPr>
            <w:r>
              <w:rPr>
                <w:rFonts w:ascii="Times New Roman" w:hAnsi="Times New Roman"/>
              </w:rPr>
              <w:t>Application of sources to the two questions and critical analysis (include links to theoretical perspectives, course material, and impact/relevance to social work and mental health field)</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28CEAD" w14:textId="77777777" w:rsidR="00D64AAB" w:rsidRDefault="00D64AAB" w:rsidP="00E41B5B">
            <w:pPr>
              <w:pStyle w:val="Body"/>
            </w:pPr>
            <w:r>
              <w:rPr>
                <w:rFonts w:ascii="Times New Roman" w:hAnsi="Times New Roman"/>
              </w:rPr>
              <w:t>8</w:t>
            </w:r>
          </w:p>
        </w:tc>
      </w:tr>
      <w:tr w:rsidR="00D64AAB" w14:paraId="051553FB" w14:textId="77777777" w:rsidTr="00E41B5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226DB3" w14:textId="77777777" w:rsidR="00D64AAB" w:rsidRDefault="00D64AAB" w:rsidP="00E41B5B">
            <w:pPr>
              <w:pStyle w:val="Body"/>
            </w:pPr>
            <w:r>
              <w:rPr>
                <w:rFonts w:ascii="Times New Roman" w:hAnsi="Times New Roman"/>
              </w:rPr>
              <w:t>Key findings</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7639C" w14:textId="77777777" w:rsidR="00D64AAB" w:rsidRDefault="00D64AAB" w:rsidP="00E41B5B">
            <w:pPr>
              <w:pStyle w:val="Body"/>
            </w:pPr>
            <w:r>
              <w:rPr>
                <w:rFonts w:ascii="Times New Roman" w:hAnsi="Times New Roman"/>
              </w:rPr>
              <w:t>4</w:t>
            </w:r>
          </w:p>
        </w:tc>
      </w:tr>
      <w:tr w:rsidR="00D64AAB" w14:paraId="4CA51252" w14:textId="77777777" w:rsidTr="00E41B5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4384D9" w14:textId="77777777" w:rsidR="00D64AAB" w:rsidRDefault="00D64AAB" w:rsidP="00E41B5B">
            <w:pPr>
              <w:pStyle w:val="Body"/>
            </w:pPr>
            <w:r>
              <w:rPr>
                <w:rFonts w:ascii="Times New Roman" w:hAnsi="Times New Roman"/>
              </w:rPr>
              <w:t xml:space="preserve">Professional presentation (APA format, academic honesty, clarity of expression, use of paragraphs, word choice and usage, appropriate language). </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4C494F" w14:textId="77777777" w:rsidR="00D64AAB" w:rsidRPr="00432DB7" w:rsidRDefault="00D64AAB" w:rsidP="00E41B5B">
            <w:pPr>
              <w:pStyle w:val="Body"/>
              <w:rPr>
                <w:rFonts w:ascii="Times" w:hAnsi="Times"/>
              </w:rPr>
            </w:pPr>
            <w:r w:rsidRPr="00432DB7">
              <w:rPr>
                <w:rFonts w:ascii="Times" w:hAnsi="Times"/>
              </w:rPr>
              <w:t>2</w:t>
            </w:r>
          </w:p>
        </w:tc>
      </w:tr>
    </w:tbl>
    <w:p w14:paraId="73BCBD96" w14:textId="77777777" w:rsidR="00D64AAB" w:rsidRDefault="00D64AAB" w:rsidP="00D64AAB">
      <w:pPr>
        <w:pStyle w:val="Body"/>
        <w:widowControl w:val="0"/>
        <w:rPr>
          <w:rFonts w:ascii="Times New Roman" w:eastAsia="Times New Roman" w:hAnsi="Times New Roman" w:cs="Times New Roman"/>
        </w:rPr>
      </w:pPr>
    </w:p>
    <w:p w14:paraId="2AC20F9E" w14:textId="77777777" w:rsidR="00D64AAB" w:rsidRDefault="00D64AAB" w:rsidP="00D64AAB">
      <w:pPr>
        <w:pStyle w:val="Body"/>
        <w:rPr>
          <w:rFonts w:ascii="Times New Roman" w:eastAsia="Times New Roman" w:hAnsi="Times New Roman" w:cs="Times New Roman"/>
        </w:rPr>
      </w:pPr>
    </w:p>
    <w:p w14:paraId="71DDD811" w14:textId="77777777" w:rsidR="00D64AAB" w:rsidRDefault="00D64AAB" w:rsidP="00D64AAB">
      <w:pPr>
        <w:pStyle w:val="Body"/>
        <w:rPr>
          <w:rFonts w:ascii="Times New Roman" w:eastAsia="Times New Roman" w:hAnsi="Times New Roman" w:cs="Times New Roman"/>
          <w:b/>
          <w:bCs/>
        </w:rPr>
      </w:pPr>
    </w:p>
    <w:p w14:paraId="66B702CD" w14:textId="77777777" w:rsidR="00D64AAB" w:rsidRDefault="00D64AAB" w:rsidP="00D64AAB">
      <w:pPr>
        <w:pStyle w:val="Body"/>
        <w:rPr>
          <w:rFonts w:ascii="Times New Roman" w:eastAsia="Times New Roman" w:hAnsi="Times New Roman" w:cs="Times New Roman"/>
          <w:b/>
          <w:bCs/>
        </w:rPr>
      </w:pPr>
      <w:r>
        <w:rPr>
          <w:rFonts w:ascii="Times New Roman" w:hAnsi="Times New Roman"/>
          <w:b/>
          <w:bCs/>
        </w:rPr>
        <w:t>Assignment #3: Presentation/discussion of Research Paper</w:t>
      </w:r>
    </w:p>
    <w:p w14:paraId="15F371C7" w14:textId="77777777" w:rsidR="00D64AAB" w:rsidRDefault="00D64AAB" w:rsidP="00D64AAB">
      <w:pPr>
        <w:pStyle w:val="Body"/>
        <w:rPr>
          <w:rFonts w:ascii="Times New Roman" w:eastAsia="Times New Roman" w:hAnsi="Times New Roman" w:cs="Times New Roman"/>
          <w:b/>
          <w:bCs/>
        </w:rPr>
      </w:pPr>
      <w:r>
        <w:rPr>
          <w:rFonts w:ascii="Times New Roman" w:hAnsi="Times New Roman"/>
          <w:b/>
          <w:bCs/>
          <w:lang w:val="it-IT"/>
        </w:rPr>
        <w:t>Due:</w:t>
      </w:r>
      <w:r>
        <w:rPr>
          <w:rFonts w:ascii="Times New Roman" w:eastAsia="Times New Roman" w:hAnsi="Times New Roman" w:cs="Times New Roman"/>
          <w:b/>
          <w:bCs/>
        </w:rPr>
        <w:tab/>
        <w:t>August 9, 2019</w:t>
      </w:r>
      <w:r>
        <w:rPr>
          <w:rFonts w:ascii="Times New Roman" w:eastAsia="Times New Roman" w:hAnsi="Times New Roman" w:cs="Times New Roman"/>
          <w:b/>
          <w:bCs/>
        </w:rPr>
        <w:tab/>
      </w:r>
      <w:r>
        <w:rPr>
          <w:rFonts w:ascii="Times New Roman" w:eastAsia="Times New Roman" w:hAnsi="Times New Roman" w:cs="Times New Roman"/>
          <w:b/>
          <w:bCs/>
        </w:rPr>
        <w:tab/>
        <w:t xml:space="preserve">Value: 10% </w:t>
      </w:r>
    </w:p>
    <w:p w14:paraId="3760AA12" w14:textId="77777777" w:rsidR="00D64AAB" w:rsidRPr="00E52EB5" w:rsidRDefault="00D64AAB" w:rsidP="00D64AAB">
      <w:pPr>
        <w:pStyle w:val="Body"/>
        <w:rPr>
          <w:rFonts w:ascii="Times New Roman" w:hAnsi="Times New Roman"/>
        </w:rPr>
      </w:pPr>
      <w:r>
        <w:rPr>
          <w:rFonts w:ascii="Times New Roman" w:hAnsi="Times New Roman"/>
        </w:rPr>
        <w:t xml:space="preserve">Students will prepare a 10-minute presentation of the key findings of their major research papers in an assigned group of 5 students. This is a formal presentation, so presentation slides must be professional, appropriately formatted to be accessible (including references in APA format) and demonstrate knowledge of the topic. </w:t>
      </w:r>
    </w:p>
    <w:p w14:paraId="12695905" w14:textId="77777777" w:rsidR="00D64AAB" w:rsidRDefault="00D64AAB" w:rsidP="00D64AAB">
      <w:pPr>
        <w:pStyle w:val="Body"/>
        <w:rPr>
          <w:rFonts w:ascii="Times New Roman" w:hAnsi="Times New Roman"/>
        </w:rPr>
      </w:pPr>
    </w:p>
    <w:p w14:paraId="6E88DE8B" w14:textId="77777777" w:rsidR="00D64AAB" w:rsidRDefault="00D64AAB" w:rsidP="00D64AAB">
      <w:pPr>
        <w:pStyle w:val="Body"/>
        <w:numPr>
          <w:ilvl w:val="0"/>
          <w:numId w:val="3"/>
        </w:numPr>
        <w:rPr>
          <w:rFonts w:ascii="Times New Roman" w:hAnsi="Times New Roman"/>
          <w:u w:val="single"/>
        </w:rPr>
      </w:pPr>
      <w:r>
        <w:rPr>
          <w:rFonts w:ascii="Times New Roman" w:hAnsi="Times New Roman"/>
        </w:rPr>
        <w:t xml:space="preserve">Students will be divided into groups of 5 participants for this assignment.  An important part of this assignment is to remain accountable to each other, and to be conscious of power dynamics of working together on this group project.  It is up to each student to provide timely communication, ensure they are meeting deadlines and providing accurate and quality information.  Any challenges in a group must be raised with the instructor immediately as </w:t>
      </w:r>
      <w:r>
        <w:rPr>
          <w:rFonts w:ascii="Times New Roman" w:hAnsi="Times New Roman"/>
          <w:u w:val="single"/>
        </w:rPr>
        <w:t>n</w:t>
      </w:r>
      <w:r w:rsidRPr="00C12B5D">
        <w:rPr>
          <w:rFonts w:ascii="Times New Roman" w:hAnsi="Times New Roman"/>
          <w:u w:val="single"/>
        </w:rPr>
        <w:t xml:space="preserve">o alternate dates or options will be available for this assignment.  </w:t>
      </w:r>
      <w:r>
        <w:rPr>
          <w:rFonts w:ascii="Times New Roman" w:hAnsi="Times New Roman"/>
          <w:u w:val="single"/>
        </w:rPr>
        <w:t>A group contract will be prepared and signed by all group members.</w:t>
      </w:r>
    </w:p>
    <w:p w14:paraId="13CE7083" w14:textId="77777777" w:rsidR="00D64AAB" w:rsidRPr="006A3662" w:rsidRDefault="00D64AAB" w:rsidP="00D64AAB">
      <w:pPr>
        <w:pStyle w:val="ListParagraph"/>
        <w:numPr>
          <w:ilvl w:val="0"/>
          <w:numId w:val="3"/>
        </w:numPr>
        <w:contextualSpacing/>
        <w:rPr>
          <w:rFonts w:ascii="Times" w:hAnsi="Times"/>
          <w:b/>
        </w:rPr>
      </w:pPr>
      <w:r w:rsidRPr="006A3662">
        <w:rPr>
          <w:rFonts w:ascii="Times" w:hAnsi="Times"/>
        </w:rPr>
        <w:t xml:space="preserve">Each group member will receive the same grade for the group presentation component. </w:t>
      </w:r>
      <w:r w:rsidRPr="006A3662">
        <w:rPr>
          <w:rFonts w:ascii="Times" w:eastAsia="Cambria" w:hAnsi="Times"/>
          <w:b/>
          <w:bCs/>
        </w:rPr>
        <w:t xml:space="preserve">However, please note that students who do not participate actively in this assignment, do not proactively navigate or raise any concerns, fail to participate meaningfully with the presentation, or do not make substantive contributions on the discussion board will be assigned a lower grade </w:t>
      </w:r>
      <w:r>
        <w:rPr>
          <w:rFonts w:ascii="Times" w:eastAsia="Cambria" w:hAnsi="Times"/>
          <w:b/>
          <w:bCs/>
        </w:rPr>
        <w:t xml:space="preserve">(or no grade) </w:t>
      </w:r>
      <w:r w:rsidRPr="006A3662">
        <w:rPr>
          <w:rFonts w:ascii="Times" w:eastAsia="Cambria" w:hAnsi="Times"/>
          <w:b/>
          <w:bCs/>
        </w:rPr>
        <w:t xml:space="preserve">to be determined by the instructor.  </w:t>
      </w:r>
    </w:p>
    <w:p w14:paraId="71BF085C" w14:textId="77777777" w:rsidR="00D64AAB" w:rsidRPr="00E66F74" w:rsidRDefault="00D64AAB" w:rsidP="00D64AAB">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Times" w:hAnsi="Times" w:cstheme="majorHAnsi"/>
        </w:rPr>
      </w:pPr>
      <w:r w:rsidRPr="00E66F74">
        <w:rPr>
          <w:rFonts w:ascii="Times" w:hAnsi="Times" w:cstheme="majorHAnsi"/>
        </w:rPr>
        <w:t xml:space="preserve">If you have not selected your group by </w:t>
      </w:r>
      <w:r w:rsidRPr="009325E2">
        <w:rPr>
          <w:rFonts w:ascii="Times" w:hAnsi="Times" w:cstheme="majorHAnsi"/>
          <w:b/>
        </w:rPr>
        <w:t>July 10, 2019</w:t>
      </w:r>
      <w:r w:rsidRPr="00E66F74">
        <w:rPr>
          <w:rFonts w:ascii="Times" w:hAnsi="Times" w:cstheme="majorHAnsi"/>
        </w:rPr>
        <w:t>, the instructor will assign a group and a selected topic to you.</w:t>
      </w:r>
    </w:p>
    <w:p w14:paraId="48B0A928" w14:textId="77777777" w:rsidR="00D64AAB" w:rsidRPr="00E66F74" w:rsidRDefault="00D64AAB" w:rsidP="00D64AAB">
      <w:pPr>
        <w:pStyle w:val="ListParagraph"/>
        <w:numPr>
          <w:ilvl w:val="0"/>
          <w:numId w:val="3"/>
        </w:numPr>
        <w:contextualSpacing/>
        <w:rPr>
          <w:rFonts w:ascii="Times" w:hAnsi="Times"/>
          <w:b/>
        </w:rPr>
      </w:pPr>
      <w:r w:rsidRPr="00E66F74">
        <w:rPr>
          <w:rFonts w:ascii="Times" w:hAnsi="Times"/>
        </w:rPr>
        <w:t xml:space="preserve">Students will required to post </w:t>
      </w:r>
      <w:r w:rsidRPr="00E66F74">
        <w:rPr>
          <w:rFonts w:ascii="Times" w:hAnsi="Times" w:cstheme="majorHAnsi"/>
        </w:rPr>
        <w:t xml:space="preserve">the group presentations on an online discussion forum on Seneca Blackboard on </w:t>
      </w:r>
      <w:r w:rsidRPr="003523B3">
        <w:rPr>
          <w:rFonts w:ascii="Times" w:hAnsi="Times" w:cstheme="majorHAnsi"/>
          <w:b/>
          <w:u w:val="single"/>
        </w:rPr>
        <w:t>Friday, August 9</w:t>
      </w:r>
      <w:proofErr w:type="gramStart"/>
      <w:r w:rsidRPr="003523B3">
        <w:rPr>
          <w:rFonts w:ascii="Times" w:hAnsi="Times" w:cstheme="majorHAnsi"/>
          <w:b/>
          <w:u w:val="single"/>
          <w:vertAlign w:val="superscript"/>
        </w:rPr>
        <w:t>th</w:t>
      </w:r>
      <w:r w:rsidRPr="003523B3">
        <w:rPr>
          <w:rFonts w:ascii="Times" w:hAnsi="Times" w:cstheme="majorHAnsi"/>
          <w:b/>
          <w:u w:val="single"/>
        </w:rPr>
        <w:t xml:space="preserve"> </w:t>
      </w:r>
      <w:r w:rsidRPr="003523B3">
        <w:rPr>
          <w:rFonts w:ascii="Times" w:hAnsi="Times" w:cstheme="majorHAnsi"/>
          <w:b/>
          <w:u w:val="single"/>
          <w:vertAlign w:val="superscript"/>
        </w:rPr>
        <w:t xml:space="preserve"> </w:t>
      </w:r>
      <w:r w:rsidRPr="003523B3">
        <w:rPr>
          <w:rFonts w:ascii="Times" w:hAnsi="Times" w:cstheme="majorHAnsi"/>
          <w:b/>
          <w:u w:val="single"/>
        </w:rPr>
        <w:t>by</w:t>
      </w:r>
      <w:proofErr w:type="gramEnd"/>
      <w:r w:rsidRPr="003523B3">
        <w:rPr>
          <w:rFonts w:ascii="Times" w:hAnsi="Times" w:cstheme="majorHAnsi"/>
          <w:b/>
          <w:u w:val="single"/>
        </w:rPr>
        <w:t xml:space="preserve"> 9:00 am</w:t>
      </w:r>
      <w:r w:rsidRPr="00E66F74">
        <w:rPr>
          <w:rFonts w:ascii="Times" w:hAnsi="Times" w:cstheme="majorHAnsi"/>
        </w:rPr>
        <w:t xml:space="preserve">. </w:t>
      </w:r>
    </w:p>
    <w:p w14:paraId="3C564790" w14:textId="77777777" w:rsidR="00D64AAB" w:rsidRPr="006A3662" w:rsidRDefault="00D64AAB" w:rsidP="00D64AAB">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b/>
        </w:rPr>
      </w:pPr>
      <w:r w:rsidRPr="00E66F74">
        <w:rPr>
          <w:rFonts w:ascii="Times" w:hAnsi="Times" w:cstheme="majorHAnsi"/>
        </w:rPr>
        <w:lastRenderedPageBreak/>
        <w:t xml:space="preserve">Online discussion form relating to the group presentations will be facilitated and open to students from </w:t>
      </w:r>
      <w:r w:rsidRPr="003523B3">
        <w:rPr>
          <w:rFonts w:ascii="Times" w:hAnsi="Times" w:cstheme="majorHAnsi"/>
          <w:b/>
          <w:u w:val="single"/>
        </w:rPr>
        <w:t>Friday, August 9</w:t>
      </w:r>
      <w:r w:rsidRPr="003523B3">
        <w:rPr>
          <w:rFonts w:ascii="Times" w:hAnsi="Times" w:cstheme="majorHAnsi"/>
          <w:b/>
          <w:u w:val="single"/>
          <w:vertAlign w:val="superscript"/>
        </w:rPr>
        <w:t>th</w:t>
      </w:r>
      <w:r w:rsidRPr="003523B3">
        <w:rPr>
          <w:rFonts w:ascii="Times" w:hAnsi="Times" w:cstheme="majorHAnsi"/>
          <w:b/>
          <w:u w:val="single"/>
        </w:rPr>
        <w:t xml:space="preserve"> to Saturday, August 10</w:t>
      </w:r>
      <w:r w:rsidRPr="003523B3">
        <w:rPr>
          <w:rFonts w:ascii="Times" w:hAnsi="Times" w:cstheme="majorHAnsi"/>
          <w:b/>
          <w:u w:val="single"/>
          <w:vertAlign w:val="superscript"/>
        </w:rPr>
        <w:t>th</w:t>
      </w:r>
      <w:r w:rsidRPr="003523B3">
        <w:rPr>
          <w:rFonts w:ascii="Times" w:hAnsi="Times" w:cstheme="majorHAnsi"/>
          <w:b/>
          <w:u w:val="single"/>
        </w:rPr>
        <w:t xml:space="preserve"> at midnight</w:t>
      </w:r>
      <w:r w:rsidRPr="00E66F74">
        <w:rPr>
          <w:rFonts w:ascii="Times" w:hAnsi="Times" w:cstheme="majorHAnsi"/>
        </w:rPr>
        <w:t>.  During this time (</w:t>
      </w:r>
      <w:r>
        <w:rPr>
          <w:rFonts w:ascii="Times" w:hAnsi="Times" w:cstheme="majorHAnsi"/>
        </w:rPr>
        <w:t>August 9</w:t>
      </w:r>
      <w:r w:rsidRPr="00E66F74">
        <w:rPr>
          <w:rFonts w:ascii="Times" w:hAnsi="Times" w:cstheme="majorHAnsi"/>
        </w:rPr>
        <w:t>-</w:t>
      </w:r>
      <w:r>
        <w:rPr>
          <w:rFonts w:ascii="Times" w:hAnsi="Times" w:cstheme="majorHAnsi"/>
        </w:rPr>
        <w:t>August 10</w:t>
      </w:r>
      <w:r w:rsidRPr="00E66F74">
        <w:rPr>
          <w:rFonts w:ascii="Times" w:hAnsi="Times" w:cstheme="majorHAnsi"/>
        </w:rPr>
        <w:t xml:space="preserve">), all students are required to review </w:t>
      </w:r>
      <w:r w:rsidRPr="00E66F74">
        <w:rPr>
          <w:rFonts w:ascii="Times" w:hAnsi="Times" w:cstheme="majorHAnsi"/>
          <w:b/>
        </w:rPr>
        <w:t>two presentations</w:t>
      </w:r>
      <w:r w:rsidRPr="00E66F74">
        <w:rPr>
          <w:rFonts w:ascii="Times" w:hAnsi="Times" w:cstheme="majorHAnsi"/>
        </w:rPr>
        <w:t xml:space="preserve"> thoroughly (other than the one they have submitted) and provide a </w:t>
      </w:r>
      <w:r w:rsidRPr="00E66F74">
        <w:rPr>
          <w:rFonts w:ascii="Times" w:hAnsi="Times" w:cstheme="majorHAnsi"/>
          <w:u w:val="single"/>
        </w:rPr>
        <w:t>substantive comment</w:t>
      </w:r>
      <w:r w:rsidRPr="00E66F74">
        <w:rPr>
          <w:rFonts w:ascii="Times" w:hAnsi="Times" w:cstheme="majorHAnsi"/>
        </w:rPr>
        <w:t xml:space="preserve"> </w:t>
      </w:r>
      <w:r w:rsidRPr="00E52EB5">
        <w:rPr>
          <w:rFonts w:ascii="Times" w:hAnsi="Times" w:cstheme="majorHAnsi"/>
        </w:rPr>
        <w:t>on the online discussion forum for each presentation they have reviewed (so a total of 2 substantive comments will be needed per student)</w:t>
      </w:r>
      <w:r w:rsidRPr="00E52EB5">
        <w:rPr>
          <w:rFonts w:ascii="Times" w:hAnsi="Times" w:cstheme="majorHAnsi"/>
          <w:b/>
        </w:rPr>
        <w:t>.</w:t>
      </w:r>
      <w:r w:rsidRPr="006A3662">
        <w:rPr>
          <w:rFonts w:asciiTheme="majorHAnsi" w:hAnsiTheme="majorHAnsi" w:cstheme="majorHAnsi"/>
          <w:b/>
        </w:rPr>
        <w:t xml:space="preserve">  </w:t>
      </w:r>
    </w:p>
    <w:p w14:paraId="55042598" w14:textId="77777777" w:rsidR="00D64AAB" w:rsidRDefault="00D64AAB" w:rsidP="00D64AAB">
      <w:pPr>
        <w:pStyle w:val="ListParagraph"/>
        <w:contextualSpacing/>
        <w:rPr>
          <w:rFonts w:ascii="Times" w:hAnsi="Times"/>
          <w:b/>
        </w:rPr>
      </w:pPr>
    </w:p>
    <w:p w14:paraId="1B232099" w14:textId="77777777" w:rsidR="00D64AAB" w:rsidRPr="00011D99" w:rsidRDefault="00D64AAB" w:rsidP="00D64AAB">
      <w:pPr>
        <w:pStyle w:val="ListParagraph"/>
        <w:rPr>
          <w:rFonts w:ascii="Times" w:hAnsi="Times"/>
        </w:rPr>
      </w:pPr>
      <w:r w:rsidRPr="006A3662">
        <w:rPr>
          <w:rFonts w:ascii="Times" w:hAnsi="Times"/>
        </w:rPr>
        <w:t xml:space="preserve">*Note:  </w:t>
      </w:r>
      <w:r w:rsidRPr="006A3662">
        <w:rPr>
          <w:rFonts w:ascii="Times" w:hAnsi="Times"/>
          <w:u w:val="single"/>
        </w:rPr>
        <w:t>A substantive comment</w:t>
      </w:r>
      <w:r w:rsidRPr="006A3662">
        <w:rPr>
          <w:rFonts w:ascii="Times" w:hAnsi="Times"/>
        </w:rPr>
        <w:t xml:space="preserve"> is a specific comment that presents new evidence relevant to the analysis, identifies a resource or a different approach to meet the need, addresses an error in the analysis or assumption, or provides a reflection with a clear example from lived experience to show what you like or don’t like about the outlined approaches in the presentation.  Comments must be specific and not vague or repeating another comment on the discussion forum.  You will </w:t>
      </w:r>
      <w:proofErr w:type="gramStart"/>
      <w:r w:rsidRPr="006A3662">
        <w:rPr>
          <w:rFonts w:ascii="Times" w:hAnsi="Times"/>
        </w:rPr>
        <w:t>graded</w:t>
      </w:r>
      <w:proofErr w:type="gramEnd"/>
      <w:r w:rsidRPr="006A3662">
        <w:rPr>
          <w:rFonts w:ascii="Times" w:hAnsi="Times"/>
        </w:rPr>
        <w:t xml:space="preserve"> based on the quality of your contribution.</w:t>
      </w:r>
    </w:p>
    <w:p w14:paraId="2DA64209" w14:textId="77777777" w:rsidR="00D64AAB" w:rsidRDefault="00D64AAB" w:rsidP="00D64AAB">
      <w:pPr>
        <w:pStyle w:val="Body"/>
        <w:rPr>
          <w:rFonts w:ascii="Times New Roman" w:eastAsia="Times New Roman" w:hAnsi="Times New Roman" w:cs="Times New Roman"/>
          <w:b/>
        </w:rPr>
      </w:pPr>
    </w:p>
    <w:p w14:paraId="5E400C70" w14:textId="77777777" w:rsidR="00D64AAB" w:rsidRDefault="00D64AAB" w:rsidP="00D64AAB">
      <w:pPr>
        <w:pStyle w:val="Body"/>
        <w:rPr>
          <w:rFonts w:ascii="Times New Roman" w:eastAsia="Times New Roman" w:hAnsi="Times New Roman" w:cs="Times New Roman"/>
          <w:b/>
        </w:rPr>
      </w:pPr>
    </w:p>
    <w:p w14:paraId="5A2A153B" w14:textId="77777777" w:rsidR="00D64AAB" w:rsidRDefault="00D64AAB" w:rsidP="00D64AAB">
      <w:pPr>
        <w:pStyle w:val="Body"/>
        <w:rPr>
          <w:rFonts w:ascii="Times New Roman" w:eastAsia="Times New Roman" w:hAnsi="Times New Roman" w:cs="Times New Roman"/>
          <w:b/>
        </w:rPr>
      </w:pPr>
    </w:p>
    <w:p w14:paraId="1B7D4B88" w14:textId="77777777" w:rsidR="00D64AAB" w:rsidRDefault="00D64AAB" w:rsidP="00D64AAB">
      <w:pPr>
        <w:pStyle w:val="Body"/>
        <w:rPr>
          <w:rFonts w:ascii="Times New Roman" w:eastAsia="Times New Roman" w:hAnsi="Times New Roman" w:cs="Times New Roman"/>
          <w:b/>
        </w:rPr>
      </w:pPr>
    </w:p>
    <w:p w14:paraId="30C764BE" w14:textId="77777777" w:rsidR="00D64AAB" w:rsidRDefault="00D64AAB" w:rsidP="00D64AAB">
      <w:pPr>
        <w:pStyle w:val="Body"/>
        <w:rPr>
          <w:rFonts w:ascii="Times New Roman" w:eastAsia="Times New Roman" w:hAnsi="Times New Roman" w:cs="Times New Roman"/>
          <w:b/>
        </w:rPr>
      </w:pPr>
    </w:p>
    <w:p w14:paraId="6C7099AC" w14:textId="77777777" w:rsidR="00D64AAB" w:rsidRDefault="00D64AAB" w:rsidP="00D64AAB">
      <w:pPr>
        <w:pStyle w:val="Body"/>
        <w:rPr>
          <w:rFonts w:ascii="Times New Roman" w:eastAsia="Times New Roman" w:hAnsi="Times New Roman" w:cs="Times New Roman"/>
          <w:b/>
        </w:rPr>
      </w:pPr>
    </w:p>
    <w:p w14:paraId="36C454B8" w14:textId="77777777" w:rsidR="00D64AAB" w:rsidRDefault="00D64AAB" w:rsidP="00D64AAB">
      <w:pPr>
        <w:pStyle w:val="Body"/>
        <w:rPr>
          <w:rFonts w:ascii="Times New Roman" w:eastAsia="Times New Roman" w:hAnsi="Times New Roman" w:cs="Times New Roman"/>
          <w:b/>
        </w:rPr>
      </w:pPr>
    </w:p>
    <w:p w14:paraId="24F2ECCA" w14:textId="77777777" w:rsidR="00D64AAB" w:rsidRDefault="00D64AAB" w:rsidP="00D64AAB">
      <w:pPr>
        <w:pStyle w:val="Body"/>
        <w:rPr>
          <w:rFonts w:ascii="Times New Roman" w:eastAsia="Times New Roman" w:hAnsi="Times New Roman" w:cs="Times New Roman"/>
          <w:b/>
        </w:rPr>
      </w:pPr>
    </w:p>
    <w:p w14:paraId="1672C1F9" w14:textId="77777777" w:rsidR="00D64AAB" w:rsidRDefault="00D64AAB" w:rsidP="00D64AAB">
      <w:pPr>
        <w:pStyle w:val="Body"/>
        <w:rPr>
          <w:rFonts w:ascii="Times New Roman" w:eastAsia="Times New Roman" w:hAnsi="Times New Roman" w:cs="Times New Roman"/>
          <w:b/>
        </w:rPr>
      </w:pPr>
    </w:p>
    <w:p w14:paraId="4B8836F6" w14:textId="77777777" w:rsidR="00D64AAB" w:rsidRDefault="00D64AAB" w:rsidP="00D64AAB">
      <w:pPr>
        <w:pStyle w:val="Body"/>
        <w:rPr>
          <w:rFonts w:ascii="Times New Roman" w:eastAsia="Times New Roman" w:hAnsi="Times New Roman" w:cs="Times New Roman"/>
          <w:b/>
        </w:rPr>
      </w:pPr>
    </w:p>
    <w:p w14:paraId="43B15C79" w14:textId="77777777" w:rsidR="00D64AAB" w:rsidRDefault="00D64AAB" w:rsidP="00D64AAB">
      <w:pPr>
        <w:pStyle w:val="Body"/>
        <w:rPr>
          <w:rFonts w:ascii="Times New Roman" w:eastAsia="Times New Roman" w:hAnsi="Times New Roman" w:cs="Times New Roman"/>
          <w:b/>
        </w:rPr>
      </w:pPr>
    </w:p>
    <w:p w14:paraId="06357763" w14:textId="77777777" w:rsidR="00D64AAB" w:rsidRDefault="00D64AAB" w:rsidP="00D64AAB">
      <w:pPr>
        <w:pStyle w:val="Body"/>
        <w:rPr>
          <w:rFonts w:ascii="Times New Roman" w:eastAsia="Times New Roman" w:hAnsi="Times New Roman" w:cs="Times New Roman"/>
          <w:b/>
        </w:rPr>
      </w:pPr>
    </w:p>
    <w:p w14:paraId="4C31B3E2" w14:textId="77777777" w:rsidR="00D64AAB" w:rsidRDefault="00D64AAB" w:rsidP="00D64AAB">
      <w:pPr>
        <w:pStyle w:val="Body"/>
        <w:rPr>
          <w:rFonts w:ascii="Times New Roman" w:eastAsia="Times New Roman" w:hAnsi="Times New Roman" w:cs="Times New Roman"/>
          <w:b/>
        </w:rPr>
      </w:pPr>
    </w:p>
    <w:p w14:paraId="29CEB14E" w14:textId="77777777" w:rsidR="00D64AAB" w:rsidRDefault="00D64AAB" w:rsidP="00D64AAB">
      <w:pPr>
        <w:pStyle w:val="Body"/>
        <w:rPr>
          <w:rFonts w:ascii="Times New Roman" w:eastAsia="Times New Roman" w:hAnsi="Times New Roman" w:cs="Times New Roman"/>
          <w:b/>
        </w:rPr>
      </w:pPr>
    </w:p>
    <w:p w14:paraId="7974CCC2" w14:textId="77777777" w:rsidR="00D64AAB" w:rsidRDefault="00D64AAB" w:rsidP="00D64AAB">
      <w:pPr>
        <w:pStyle w:val="Body"/>
        <w:rPr>
          <w:rFonts w:ascii="Times New Roman" w:eastAsia="Times New Roman" w:hAnsi="Times New Roman" w:cs="Times New Roman"/>
          <w:b/>
        </w:rPr>
      </w:pPr>
    </w:p>
    <w:p w14:paraId="10E01D00" w14:textId="77777777" w:rsidR="00D64AAB" w:rsidRPr="00342E67" w:rsidRDefault="00D64AAB" w:rsidP="00D64AAB">
      <w:pPr>
        <w:pStyle w:val="Body"/>
        <w:rPr>
          <w:rFonts w:ascii="Times New Roman" w:eastAsia="Times New Roman" w:hAnsi="Times New Roman" w:cs="Times New Roman"/>
          <w:b/>
        </w:rPr>
      </w:pPr>
      <w:r>
        <w:rPr>
          <w:rFonts w:ascii="Times New Roman" w:eastAsia="Times New Roman" w:hAnsi="Times New Roman" w:cs="Times New Roman"/>
          <w:b/>
        </w:rPr>
        <w:t>Rubric:</w:t>
      </w:r>
    </w:p>
    <w:tbl>
      <w:tblPr>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D64AAB" w14:paraId="545C8F09" w14:textId="77777777" w:rsidTr="00E41B5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C5397C" w14:textId="77777777" w:rsidR="00D64AAB" w:rsidRDefault="00D64AAB" w:rsidP="00E41B5B">
            <w:pPr>
              <w:pStyle w:val="Body"/>
            </w:pPr>
            <w:r>
              <w:rPr>
                <w:rFonts w:ascii="Times New Roman" w:hAnsi="Times New Roman"/>
                <w:b/>
                <w:bCs/>
              </w:rPr>
              <w:t>Criteria for group grade:</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3AEB2B" w14:textId="77777777" w:rsidR="00D64AAB" w:rsidRDefault="00D64AAB" w:rsidP="00E41B5B">
            <w:pPr>
              <w:pStyle w:val="Body"/>
            </w:pPr>
            <w:r>
              <w:rPr>
                <w:rFonts w:ascii="Times New Roman" w:hAnsi="Times New Roman"/>
                <w:b/>
                <w:bCs/>
              </w:rPr>
              <w:t>Value</w:t>
            </w:r>
          </w:p>
        </w:tc>
      </w:tr>
      <w:tr w:rsidR="00D64AAB" w14:paraId="5087241F" w14:textId="77777777" w:rsidTr="00E41B5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E83D5F" w14:textId="77777777" w:rsidR="00D64AAB" w:rsidRDefault="00D64AAB" w:rsidP="00E41B5B">
            <w:pPr>
              <w:pStyle w:val="Body"/>
            </w:pPr>
            <w:r>
              <w:rPr>
                <w:rFonts w:ascii="Times New Roman" w:hAnsi="Times New Roman"/>
              </w:rPr>
              <w:t>Professional presentation quality, completed by due date/time, and posted to online forum</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8759A6" w14:textId="77777777" w:rsidR="00D64AAB" w:rsidRDefault="00D64AAB" w:rsidP="00E41B5B">
            <w:pPr>
              <w:pStyle w:val="Body"/>
            </w:pPr>
            <w:r>
              <w:rPr>
                <w:rFonts w:ascii="Times New Roman" w:hAnsi="Times New Roman"/>
              </w:rPr>
              <w:t xml:space="preserve">    /2</w:t>
            </w:r>
          </w:p>
        </w:tc>
      </w:tr>
      <w:tr w:rsidR="00D64AAB" w14:paraId="3F9C282C" w14:textId="77777777" w:rsidTr="00E41B5B">
        <w:trPr>
          <w:trHeight w:val="6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81ABE6" w14:textId="77777777" w:rsidR="00D64AAB" w:rsidRDefault="00D64AAB" w:rsidP="00E41B5B">
            <w:pPr>
              <w:pStyle w:val="Body"/>
            </w:pPr>
            <w:r>
              <w:rPr>
                <w:rFonts w:ascii="Times New Roman" w:hAnsi="Times New Roman"/>
              </w:rPr>
              <w:t xml:space="preserve">Ability to summarize and convey the key findings, use relevant research and examples or resources in a clear manner </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AC934F" w14:textId="77777777" w:rsidR="00D64AAB" w:rsidRDefault="00D64AAB" w:rsidP="00E41B5B">
            <w:pPr>
              <w:pStyle w:val="Body"/>
            </w:pPr>
            <w:r>
              <w:rPr>
                <w:rFonts w:ascii="Times New Roman" w:hAnsi="Times New Roman"/>
              </w:rPr>
              <w:t xml:space="preserve">    /3</w:t>
            </w:r>
          </w:p>
        </w:tc>
      </w:tr>
      <w:tr w:rsidR="00D64AAB" w14:paraId="41890E4F" w14:textId="77777777" w:rsidTr="00E41B5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BDFE18" w14:textId="77777777" w:rsidR="00D64AAB" w:rsidRPr="00011D99" w:rsidRDefault="00D64AAB" w:rsidP="00E41B5B">
            <w:pPr>
              <w:pStyle w:val="Body"/>
              <w:rPr>
                <w:rFonts w:ascii="Times New Roman" w:hAnsi="Times New Roman"/>
              </w:rPr>
            </w:pPr>
            <w:r>
              <w:rPr>
                <w:rFonts w:ascii="Times New Roman" w:hAnsi="Times New Roman"/>
              </w:rPr>
              <w:t xml:space="preserve">Knowledge of topic and clear link to social work practice </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C9BDF3" w14:textId="77777777" w:rsidR="00D64AAB" w:rsidRDefault="00D64AAB" w:rsidP="00E41B5B">
            <w:pPr>
              <w:pStyle w:val="Body"/>
            </w:pPr>
            <w:r>
              <w:rPr>
                <w:rFonts w:ascii="Times New Roman" w:hAnsi="Times New Roman"/>
              </w:rPr>
              <w:t xml:space="preserve">    /1</w:t>
            </w:r>
          </w:p>
        </w:tc>
      </w:tr>
      <w:tr w:rsidR="00D64AAB" w14:paraId="23E21703" w14:textId="77777777" w:rsidTr="00E41B5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F6D047" w14:textId="77777777" w:rsidR="00D64AAB" w:rsidRPr="006A10A8" w:rsidRDefault="00D64AAB" w:rsidP="00E41B5B">
            <w:pPr>
              <w:pStyle w:val="Body"/>
              <w:rPr>
                <w:rFonts w:ascii="Times New Roman" w:hAnsi="Times New Roman"/>
                <w:b/>
              </w:rPr>
            </w:pPr>
            <w:r w:rsidRPr="006A10A8">
              <w:rPr>
                <w:rFonts w:ascii="Times New Roman" w:hAnsi="Times New Roman"/>
                <w:b/>
              </w:rPr>
              <w:t>Criteria for individual grade:</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A11CFE" w14:textId="77777777" w:rsidR="00D64AAB" w:rsidRDefault="00D64AAB" w:rsidP="00E41B5B">
            <w:pPr>
              <w:pStyle w:val="Body"/>
              <w:rPr>
                <w:rFonts w:ascii="Times New Roman" w:hAnsi="Times New Roman"/>
              </w:rPr>
            </w:pPr>
          </w:p>
        </w:tc>
      </w:tr>
      <w:tr w:rsidR="00D64AAB" w14:paraId="6768DCBA" w14:textId="77777777" w:rsidTr="00E41B5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99A6A8" w14:textId="77777777" w:rsidR="00D64AAB" w:rsidRDefault="00D64AAB" w:rsidP="00E41B5B">
            <w:pPr>
              <w:pStyle w:val="Body"/>
              <w:rPr>
                <w:rFonts w:ascii="Times New Roman" w:hAnsi="Times New Roman"/>
              </w:rPr>
            </w:pPr>
            <w:r>
              <w:rPr>
                <w:rFonts w:ascii="Times New Roman" w:hAnsi="Times New Roman"/>
              </w:rPr>
              <w:t>Student has reviewed at least 2 presentations from other groups</w:t>
            </w:r>
          </w:p>
          <w:p w14:paraId="289B4955" w14:textId="77777777" w:rsidR="00D64AAB" w:rsidRDefault="00D64AAB" w:rsidP="00E41B5B">
            <w:pPr>
              <w:pStyle w:val="Body"/>
              <w:rPr>
                <w:rFonts w:ascii="Times New Roman" w:hAnsi="Times New Roman"/>
              </w:rPr>
            </w:pPr>
          </w:p>
          <w:p w14:paraId="68591499" w14:textId="77777777" w:rsidR="00D64AAB" w:rsidRDefault="00D64AAB" w:rsidP="00E41B5B">
            <w:pPr>
              <w:pStyle w:val="Body"/>
            </w:pPr>
            <w:r>
              <w:rPr>
                <w:rFonts w:ascii="Times New Roman" w:hAnsi="Times New Roman"/>
              </w:rPr>
              <w:t xml:space="preserve">Student has provided substantive and relevant feedback on the Discussion Forum for each of the presentations. (2 substantive comments provided) </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781FCD" w14:textId="77777777" w:rsidR="00D64AAB" w:rsidRDefault="00D64AAB" w:rsidP="00E41B5B">
            <w:pPr>
              <w:pStyle w:val="Body"/>
            </w:pPr>
            <w:r>
              <w:rPr>
                <w:rFonts w:ascii="Times New Roman" w:hAnsi="Times New Roman"/>
              </w:rPr>
              <w:t xml:space="preserve">   /4</w:t>
            </w:r>
          </w:p>
        </w:tc>
      </w:tr>
    </w:tbl>
    <w:p w14:paraId="3CE8C2EE" w14:textId="77777777" w:rsidR="00D64AAB" w:rsidRPr="007F72F7" w:rsidRDefault="00D64AAB" w:rsidP="00D64AAB">
      <w:pPr>
        <w:rPr>
          <w:rFonts w:ascii="Times" w:hAnsi="Times"/>
        </w:rPr>
      </w:pPr>
    </w:p>
    <w:p w14:paraId="488B0BDD" w14:textId="77777777" w:rsidR="00D64AAB" w:rsidRDefault="00D64AAB" w:rsidP="00D64AAB">
      <w:pPr>
        <w:pStyle w:val="Body"/>
        <w:rPr>
          <w:rFonts w:ascii="Times New Roman" w:eastAsia="Times New Roman" w:hAnsi="Times New Roman" w:cs="Times New Roman"/>
        </w:rPr>
      </w:pPr>
    </w:p>
    <w:p w14:paraId="1952EA3D" w14:textId="77777777" w:rsidR="00D64AAB" w:rsidRDefault="00D64AAB" w:rsidP="00D64AAB">
      <w:pPr>
        <w:pStyle w:val="BodyText1"/>
        <w:tabs>
          <w:tab w:val="left" w:pos="270"/>
          <w:tab w:val="left" w:pos="720"/>
          <w:tab w:val="left" w:pos="1624"/>
          <w:tab w:val="left" w:pos="2160"/>
          <w:tab w:val="left" w:pos="2880"/>
          <w:tab w:val="left" w:pos="396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 w:val="left" w:pos="8860"/>
        </w:tabs>
        <w:rPr>
          <w:b/>
          <w:bCs/>
        </w:rPr>
      </w:pPr>
    </w:p>
    <w:p w14:paraId="46C9EB11" w14:textId="77777777" w:rsidR="00713295" w:rsidRDefault="00713295"/>
    <w:sectPr w:rsidR="00713295"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61AC9"/>
    <w:multiLevelType w:val="hybridMultilevel"/>
    <w:tmpl w:val="22C8B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D4098"/>
    <w:multiLevelType w:val="hybridMultilevel"/>
    <w:tmpl w:val="846CB77A"/>
    <w:styleLink w:val="ImportedStyle2"/>
    <w:lvl w:ilvl="0" w:tplc="787CC3E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60946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BC7AE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EE2C95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7CC90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3C9EE8">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4CFAA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F21F7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9AA00C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3D0A6D93"/>
    <w:multiLevelType w:val="hybridMultilevel"/>
    <w:tmpl w:val="846CB77A"/>
    <w:numStyleLink w:val="ImportedStyle2"/>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AAB"/>
    <w:rsid w:val="00713295"/>
    <w:rsid w:val="00845FF2"/>
    <w:rsid w:val="00D64A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164CA"/>
  <w15:chartTrackingRefBased/>
  <w15:docId w15:val="{EF6DE6B7-0003-C046-9C32-EDEBF3AF5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64AAB"/>
    <w:pPr>
      <w:pBdr>
        <w:top w:val="nil"/>
        <w:left w:val="nil"/>
        <w:bottom w:val="nil"/>
        <w:right w:val="nil"/>
        <w:between w:val="nil"/>
        <w:bar w:val="nil"/>
      </w:pBdr>
    </w:pPr>
    <w:rPr>
      <w:rFonts w:ascii="Times New Roman" w:eastAsia="Arial Unicode MS" w:hAnsi="Times New Roman" w:cs="Times New Roman"/>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64AAB"/>
    <w:pPr>
      <w:pBdr>
        <w:top w:val="nil"/>
        <w:left w:val="nil"/>
        <w:bottom w:val="nil"/>
        <w:right w:val="nil"/>
        <w:between w:val="nil"/>
        <w:bar w:val="nil"/>
      </w:pBdr>
    </w:pPr>
    <w:rPr>
      <w:rFonts w:ascii="Arial" w:eastAsia="Arial Unicode MS" w:hAnsi="Arial" w:cs="Arial Unicode MS"/>
      <w:color w:val="000000"/>
      <w:u w:color="000000"/>
      <w:bdr w:val="nil"/>
      <w:lang w:val="en-US"/>
    </w:rPr>
  </w:style>
  <w:style w:type="paragraph" w:styleId="ListParagraph">
    <w:name w:val="List Paragraph"/>
    <w:uiPriority w:val="34"/>
    <w:qFormat/>
    <w:rsid w:val="00D64AAB"/>
    <w:pPr>
      <w:pBdr>
        <w:top w:val="nil"/>
        <w:left w:val="nil"/>
        <w:bottom w:val="nil"/>
        <w:right w:val="nil"/>
        <w:between w:val="nil"/>
        <w:bar w:val="nil"/>
      </w:pBdr>
      <w:ind w:left="720"/>
    </w:pPr>
    <w:rPr>
      <w:rFonts w:ascii="Arial" w:eastAsia="Arial Unicode MS" w:hAnsi="Arial" w:cs="Arial Unicode MS"/>
      <w:color w:val="000000"/>
      <w:u w:color="000000"/>
      <w:bdr w:val="nil"/>
      <w:lang w:val="en-US"/>
    </w:rPr>
  </w:style>
  <w:style w:type="paragraph" w:customStyle="1" w:styleId="BodyText1">
    <w:name w:val="Body Text1"/>
    <w:rsid w:val="00D64AAB"/>
    <w:pPr>
      <w:widowControl w:val="0"/>
      <w:pBdr>
        <w:top w:val="nil"/>
        <w:left w:val="nil"/>
        <w:bottom w:val="nil"/>
        <w:right w:val="nil"/>
        <w:between w:val="nil"/>
        <w:bar w:val="nil"/>
      </w:pBdr>
      <w:jc w:val="both"/>
    </w:pPr>
    <w:rPr>
      <w:rFonts w:ascii="Times New Roman" w:eastAsia="Times New Roman" w:hAnsi="Times New Roman" w:cs="Times New Roman"/>
      <w:color w:val="000000"/>
      <w:u w:color="000000"/>
      <w:bdr w:val="nil"/>
      <w:lang w:val="en-US"/>
    </w:rPr>
  </w:style>
  <w:style w:type="numbering" w:customStyle="1" w:styleId="ImportedStyle2">
    <w:name w:val="Imported Style 2"/>
    <w:rsid w:val="00D64AAB"/>
    <w:pPr>
      <w:numPr>
        <w:numId w:val="1"/>
      </w:numPr>
    </w:pPr>
  </w:style>
  <w:style w:type="table" w:styleId="TableGrid">
    <w:name w:val="Table Grid"/>
    <w:basedOn w:val="TableNormal"/>
    <w:uiPriority w:val="59"/>
    <w:rsid w:val="00D64AAB"/>
    <w:rPr>
      <w:rFonts w:ascii="Garamond" w:hAnsi="Garamond"/>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1375</Words>
  <Characters>7840</Characters>
  <Application>Microsoft Office Word</Application>
  <DocSecurity>0</DocSecurity>
  <Lines>65</Lines>
  <Paragraphs>18</Paragraphs>
  <ScaleCrop>false</ScaleCrop>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1</cp:revision>
  <dcterms:created xsi:type="dcterms:W3CDTF">2019-05-29T13:12:00Z</dcterms:created>
  <dcterms:modified xsi:type="dcterms:W3CDTF">2019-05-29T13:19:00Z</dcterms:modified>
</cp:coreProperties>
</file>